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E0637" w14:textId="77777777" w:rsidR="00E54CCC" w:rsidRPr="00B14A8C" w:rsidRDefault="00E54CCC" w:rsidP="00E54CCC">
      <w:pPr>
        <w:rPr>
          <w:rFonts w:ascii="Times New Roman" w:hAnsi="Times New Roman" w:cs="Times New Roman"/>
          <w:sz w:val="32"/>
          <w:szCs w:val="32"/>
        </w:rPr>
      </w:pPr>
      <w:r w:rsidRPr="000B04C4">
        <w:rPr>
          <w:rFonts w:ascii="Times New Roman" w:hAnsi="Times New Roman" w:cs="Times New Roman"/>
          <w:noProof/>
          <w:sz w:val="32"/>
          <w:szCs w:val="32"/>
          <w:lang w:val="en-US"/>
        </w:rPr>
        <w:drawing>
          <wp:anchor distT="0" distB="0" distL="114300" distR="114300" simplePos="0" relativeHeight="251660288" behindDoc="0" locked="0" layoutInCell="1" allowOverlap="1" wp14:anchorId="287E6D87" wp14:editId="153C9E60">
            <wp:simplePos x="0" y="0"/>
            <wp:positionH relativeFrom="column">
              <wp:posOffset>152400</wp:posOffset>
            </wp:positionH>
            <wp:positionV relativeFrom="paragraph">
              <wp:posOffset>447675</wp:posOffset>
            </wp:positionV>
            <wp:extent cx="6038850" cy="1304925"/>
            <wp:effectExtent l="0" t="0" r="0" b="9525"/>
            <wp:wrapThrough wrapText="bothSides">
              <wp:wrapPolygon edited="0">
                <wp:start x="0" y="0"/>
                <wp:lineTo x="0" y="21442"/>
                <wp:lineTo x="21532" y="21442"/>
                <wp:lineTo x="21532" y="0"/>
                <wp:lineTo x="0" y="0"/>
              </wp:wrapPolygon>
            </wp:wrapThrough>
            <wp:docPr id="1" name="Picture 16973196" descr="C:\Users\YACOOB-PC\Downloads\Updated MCA Dept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COOB-PC\Downloads\Updated MCA Dept  LO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88"/>
                    <a:stretch/>
                  </pic:blipFill>
                  <pic:spPr bwMode="auto">
                    <a:xfrm>
                      <a:off x="0" y="0"/>
                      <a:ext cx="60388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9D144EB" w14:textId="77777777" w:rsidR="00E54CCC" w:rsidRDefault="00E54CCC" w:rsidP="00E54CCC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C4DDC84" w14:textId="77777777" w:rsidR="00E54CCC" w:rsidRPr="00B14A8C" w:rsidRDefault="00E54CCC" w:rsidP="00E54CCC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4A8C">
        <w:rPr>
          <w:rFonts w:ascii="Times New Roman" w:hAnsi="Times New Roman" w:cs="Times New Roman"/>
          <w:b/>
          <w:bCs/>
          <w:sz w:val="32"/>
          <w:szCs w:val="32"/>
        </w:rPr>
        <w:t>Department of Computer Applications</w:t>
      </w:r>
    </w:p>
    <w:p w14:paraId="72117211" w14:textId="77777777" w:rsidR="00E54CCC" w:rsidRDefault="00E54CCC" w:rsidP="00E54CCC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Summary Report </w:t>
      </w:r>
      <w:r w:rsidRPr="00304B28">
        <w:rPr>
          <w:rFonts w:ascii="Times New Roman" w:hAnsi="Times New Roman" w:cs="Times New Roman"/>
          <w:b/>
          <w:bCs/>
          <w:sz w:val="32"/>
          <w:szCs w:val="32"/>
        </w:rPr>
        <w:t>Employer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04B28">
        <w:rPr>
          <w:rFonts w:ascii="Times New Roman" w:hAnsi="Times New Roman" w:cs="Times New Roman"/>
          <w:b/>
          <w:bCs/>
          <w:sz w:val="32"/>
          <w:szCs w:val="32"/>
        </w:rPr>
        <w:t>/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04B28">
        <w:rPr>
          <w:rFonts w:ascii="Times New Roman" w:hAnsi="Times New Roman" w:cs="Times New Roman"/>
          <w:b/>
          <w:bCs/>
          <w:sz w:val="32"/>
          <w:szCs w:val="32"/>
        </w:rPr>
        <w:t xml:space="preserve">Supervisor Survey </w:t>
      </w:r>
    </w:p>
    <w:p w14:paraId="2251E645" w14:textId="7EB6D8D5" w:rsidR="00E54CCC" w:rsidRDefault="00E54CCC" w:rsidP="00E54CCC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Academic Year 202</w:t>
      </w:r>
      <w:r w:rsidR="003410DC">
        <w:rPr>
          <w:rFonts w:ascii="Times New Roman" w:hAnsi="Times New Roman" w:cs="Times New Roman"/>
          <w:b/>
          <w:bCs/>
          <w:sz w:val="32"/>
          <w:szCs w:val="32"/>
        </w:rPr>
        <w:t>4</w:t>
      </w:r>
      <w:r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3410DC">
        <w:rPr>
          <w:rFonts w:ascii="Times New Roman" w:hAnsi="Times New Roman" w:cs="Times New Roman"/>
          <w:b/>
          <w:bCs/>
          <w:sz w:val="32"/>
          <w:szCs w:val="32"/>
        </w:rPr>
        <w:t>5</w:t>
      </w:r>
    </w:p>
    <w:p w14:paraId="3AFBB4B7" w14:textId="77777777" w:rsidR="00E54CCC" w:rsidRDefault="00E54CCC" w:rsidP="00E54CCC">
      <w:pPr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4"/>
        <w:gridCol w:w="5338"/>
        <w:gridCol w:w="1560"/>
      </w:tblGrid>
      <w:tr w:rsidR="00E54CCC" w:rsidRPr="007C5142" w14:paraId="1D3817EC" w14:textId="77777777" w:rsidTr="00772BEA">
        <w:tc>
          <w:tcPr>
            <w:tcW w:w="854" w:type="dxa"/>
          </w:tcPr>
          <w:p w14:paraId="6550AD8A" w14:textId="77777777" w:rsidR="00E54CCC" w:rsidRPr="007C5142" w:rsidRDefault="00E54CCC" w:rsidP="00772B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S.No.</w:t>
            </w:r>
          </w:p>
        </w:tc>
        <w:tc>
          <w:tcPr>
            <w:tcW w:w="5338" w:type="dxa"/>
          </w:tcPr>
          <w:p w14:paraId="631E77E6" w14:textId="77777777" w:rsidR="00E54CCC" w:rsidRPr="007C5142" w:rsidRDefault="00E54CCC" w:rsidP="00772B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Questionaries</w:t>
            </w:r>
          </w:p>
        </w:tc>
        <w:tc>
          <w:tcPr>
            <w:tcW w:w="1560" w:type="dxa"/>
          </w:tcPr>
          <w:p w14:paraId="22EA9A8F" w14:textId="5C6AD048" w:rsidR="00E54CCC" w:rsidRPr="007C5142" w:rsidRDefault="00E54CCC" w:rsidP="00772B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</w:t>
            </w:r>
            <w:r w:rsidR="003410D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4</w:t>
            </w:r>
            <w:r w:rsidRPr="007C5142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4</w:t>
            </w:r>
          </w:p>
        </w:tc>
      </w:tr>
      <w:tr w:rsidR="00E54CCC" w:rsidRPr="007C5142" w14:paraId="7197AB4C" w14:textId="77777777" w:rsidTr="00772BEA">
        <w:tc>
          <w:tcPr>
            <w:tcW w:w="854" w:type="dxa"/>
          </w:tcPr>
          <w:p w14:paraId="0BFA8683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338" w:type="dxa"/>
          </w:tcPr>
          <w:p w14:paraId="250717E6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Level of understanding of the Engineering principles and application of the same in design/ analysis/problem solving</w:t>
            </w:r>
          </w:p>
        </w:tc>
        <w:tc>
          <w:tcPr>
            <w:tcW w:w="1560" w:type="dxa"/>
          </w:tcPr>
          <w:p w14:paraId="1C2C90E6" w14:textId="77777777" w:rsidR="00E54CCC" w:rsidRPr="001C5E5E" w:rsidRDefault="00E54CCC" w:rsidP="00772B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80.00</w:t>
            </w:r>
          </w:p>
          <w:p w14:paraId="74BF7FD3" w14:textId="77777777" w:rsidR="00E54CCC" w:rsidRPr="001C5E5E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4CCC" w:rsidRPr="007C5142" w14:paraId="476294DA" w14:textId="77777777" w:rsidTr="00772BEA">
        <w:tc>
          <w:tcPr>
            <w:tcW w:w="854" w:type="dxa"/>
          </w:tcPr>
          <w:p w14:paraId="6293874E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338" w:type="dxa"/>
          </w:tcPr>
          <w:p w14:paraId="50BAAF8D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Willingness to learn new technology and adopt new ideas to meet the workplace challenges</w:t>
            </w:r>
          </w:p>
        </w:tc>
        <w:tc>
          <w:tcPr>
            <w:tcW w:w="1560" w:type="dxa"/>
          </w:tcPr>
          <w:p w14:paraId="24ED8380" w14:textId="77777777" w:rsidR="00E54CCC" w:rsidRPr="001C5E5E" w:rsidRDefault="00E54CCC" w:rsidP="00772B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81.54</w:t>
            </w:r>
          </w:p>
          <w:p w14:paraId="46DA7FB8" w14:textId="77777777" w:rsidR="00E54CCC" w:rsidRPr="001C5E5E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4CCC" w:rsidRPr="007C5142" w14:paraId="0E55121C" w14:textId="77777777" w:rsidTr="00772BEA">
        <w:tc>
          <w:tcPr>
            <w:tcW w:w="854" w:type="dxa"/>
          </w:tcPr>
          <w:p w14:paraId="2BF55553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5338" w:type="dxa"/>
          </w:tcPr>
          <w:p w14:paraId="7DD71ABA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Ability to work with a team</w:t>
            </w:r>
          </w:p>
        </w:tc>
        <w:tc>
          <w:tcPr>
            <w:tcW w:w="1560" w:type="dxa"/>
          </w:tcPr>
          <w:p w14:paraId="40296002" w14:textId="77777777" w:rsidR="00E54CCC" w:rsidRPr="001C5E5E" w:rsidRDefault="00E54CCC" w:rsidP="00772B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78.46 </w:t>
            </w:r>
          </w:p>
        </w:tc>
      </w:tr>
      <w:tr w:rsidR="00E54CCC" w:rsidRPr="007C5142" w14:paraId="38C770D9" w14:textId="77777777" w:rsidTr="00772BEA">
        <w:tc>
          <w:tcPr>
            <w:tcW w:w="854" w:type="dxa"/>
          </w:tcPr>
          <w:p w14:paraId="70A4666E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38" w:type="dxa"/>
          </w:tcPr>
          <w:p w14:paraId="6DFA74E2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Verbal &amp; Written communication skills</w:t>
            </w:r>
          </w:p>
        </w:tc>
        <w:tc>
          <w:tcPr>
            <w:tcW w:w="1560" w:type="dxa"/>
          </w:tcPr>
          <w:p w14:paraId="3C62E3BC" w14:textId="77777777" w:rsidR="00E54CCC" w:rsidRPr="001C5E5E" w:rsidRDefault="00E54CCC" w:rsidP="00772B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80.00</w:t>
            </w:r>
          </w:p>
        </w:tc>
      </w:tr>
      <w:tr w:rsidR="00E54CCC" w:rsidRPr="007C5142" w14:paraId="7D6094C1" w14:textId="77777777" w:rsidTr="00772BEA">
        <w:tc>
          <w:tcPr>
            <w:tcW w:w="854" w:type="dxa"/>
          </w:tcPr>
          <w:p w14:paraId="56410E98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5338" w:type="dxa"/>
          </w:tcPr>
          <w:p w14:paraId="18D9CE4A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Ability to take independent decisions</w:t>
            </w:r>
          </w:p>
        </w:tc>
        <w:tc>
          <w:tcPr>
            <w:tcW w:w="1560" w:type="dxa"/>
          </w:tcPr>
          <w:p w14:paraId="76CBA407" w14:textId="77777777" w:rsidR="00E54CCC" w:rsidRPr="001C5E5E" w:rsidRDefault="00E54CCC" w:rsidP="00772B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83.08</w:t>
            </w:r>
          </w:p>
        </w:tc>
      </w:tr>
      <w:tr w:rsidR="00E54CCC" w:rsidRPr="007C5142" w14:paraId="0953628F" w14:textId="77777777" w:rsidTr="00772BEA">
        <w:tc>
          <w:tcPr>
            <w:tcW w:w="854" w:type="dxa"/>
          </w:tcPr>
          <w:p w14:paraId="7D37A5D2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338" w:type="dxa"/>
          </w:tcPr>
          <w:p w14:paraId="5AE17747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Inclination towards needs of the society</w:t>
            </w:r>
          </w:p>
        </w:tc>
        <w:tc>
          <w:tcPr>
            <w:tcW w:w="1560" w:type="dxa"/>
          </w:tcPr>
          <w:p w14:paraId="16A9C0BA" w14:textId="77777777" w:rsidR="00E54CCC" w:rsidRPr="001C5E5E" w:rsidRDefault="00E54CCC" w:rsidP="00772B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78.46</w:t>
            </w:r>
          </w:p>
        </w:tc>
      </w:tr>
      <w:tr w:rsidR="00E54CCC" w:rsidRPr="007C5142" w14:paraId="3954C0BF" w14:textId="77777777" w:rsidTr="00772BEA">
        <w:tc>
          <w:tcPr>
            <w:tcW w:w="854" w:type="dxa"/>
          </w:tcPr>
          <w:p w14:paraId="5EF8CA42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5338" w:type="dxa"/>
          </w:tcPr>
          <w:p w14:paraId="09743CAB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Your overall satisfaction with the performance of our graduates</w:t>
            </w:r>
          </w:p>
        </w:tc>
        <w:tc>
          <w:tcPr>
            <w:tcW w:w="1560" w:type="dxa"/>
          </w:tcPr>
          <w:p w14:paraId="4B4814CF" w14:textId="77777777" w:rsidR="00E54CCC" w:rsidRPr="001C5E5E" w:rsidRDefault="00E54CCC" w:rsidP="00772B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75.38</w:t>
            </w:r>
          </w:p>
          <w:p w14:paraId="275314E1" w14:textId="77777777" w:rsidR="00E54CCC" w:rsidRPr="001C5E5E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4CCC" w:rsidRPr="007C5142" w14:paraId="3A5B5818" w14:textId="77777777" w:rsidTr="00772BEA">
        <w:tc>
          <w:tcPr>
            <w:tcW w:w="854" w:type="dxa"/>
          </w:tcPr>
          <w:p w14:paraId="03734465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5338" w:type="dxa"/>
          </w:tcPr>
          <w:p w14:paraId="78138478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Respect for Human Values &amp; Ethics</w:t>
            </w:r>
          </w:p>
        </w:tc>
        <w:tc>
          <w:tcPr>
            <w:tcW w:w="1560" w:type="dxa"/>
          </w:tcPr>
          <w:p w14:paraId="1FCDEF20" w14:textId="77777777" w:rsidR="00E54CCC" w:rsidRPr="001C5E5E" w:rsidRDefault="00E54CCC" w:rsidP="00772B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78.46</w:t>
            </w:r>
          </w:p>
        </w:tc>
      </w:tr>
      <w:tr w:rsidR="00E54CCC" w:rsidRPr="007C5142" w14:paraId="556E1971" w14:textId="77777777" w:rsidTr="00772BEA">
        <w:tc>
          <w:tcPr>
            <w:tcW w:w="854" w:type="dxa"/>
          </w:tcPr>
          <w:p w14:paraId="5D4F76C5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5338" w:type="dxa"/>
          </w:tcPr>
          <w:p w14:paraId="4C8C4C8A" w14:textId="77777777" w:rsidR="00E54CCC" w:rsidRPr="007C5142" w:rsidRDefault="00E54CCC" w:rsidP="00772BE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Leadership/Managerial Skills</w:t>
            </w:r>
          </w:p>
        </w:tc>
        <w:tc>
          <w:tcPr>
            <w:tcW w:w="1560" w:type="dxa"/>
          </w:tcPr>
          <w:p w14:paraId="3D613654" w14:textId="77777777" w:rsidR="00E54CCC" w:rsidRPr="001C5E5E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80.00</w:t>
            </w:r>
          </w:p>
        </w:tc>
      </w:tr>
    </w:tbl>
    <w:p w14:paraId="7BD2F796" w14:textId="77777777" w:rsidR="00E54CCC" w:rsidRPr="00B14A8C" w:rsidRDefault="00E54CCC" w:rsidP="00E54CCC">
      <w:pPr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7713924" w14:textId="77777777" w:rsidR="00E54CCC" w:rsidRPr="00B14A8C" w:rsidRDefault="00E54CCC" w:rsidP="00E54CCC">
      <w:pPr>
        <w:rPr>
          <w:rFonts w:ascii="Times New Roman" w:hAnsi="Times New Roman" w:cs="Times New Roman"/>
          <w:sz w:val="24"/>
          <w:szCs w:val="24"/>
        </w:rPr>
      </w:pPr>
    </w:p>
    <w:p w14:paraId="7DA9F975" w14:textId="77777777" w:rsidR="00E54CCC" w:rsidRPr="00BA50B1" w:rsidRDefault="00E54CCC" w:rsidP="00E54CCC">
      <w:pPr>
        <w:rPr>
          <w:rFonts w:ascii="Times New Roman" w:hAnsi="Times New Roman" w:cs="Times New Roman"/>
          <w:sz w:val="28"/>
          <w:szCs w:val="24"/>
        </w:rPr>
      </w:pPr>
    </w:p>
    <w:p w14:paraId="7CD40678" w14:textId="77777777" w:rsidR="00E54CCC" w:rsidRPr="00BA50B1" w:rsidRDefault="00E54CCC" w:rsidP="00E54CCC">
      <w:pPr>
        <w:ind w:firstLine="720"/>
        <w:rPr>
          <w:rFonts w:ascii="Times New Roman" w:hAnsi="Times New Roman" w:cs="Times New Roman"/>
          <w:sz w:val="28"/>
          <w:szCs w:val="24"/>
        </w:rPr>
      </w:pPr>
      <w:r w:rsidRPr="00BA50B1">
        <w:rPr>
          <w:rFonts w:ascii="Times New Roman" w:hAnsi="Times New Roman" w:cs="Times New Roman"/>
          <w:sz w:val="28"/>
          <w:szCs w:val="24"/>
        </w:rPr>
        <w:t>Staff In-charge</w:t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  <w:t>HOD</w:t>
      </w:r>
    </w:p>
    <w:p w14:paraId="6D092B4B" w14:textId="77777777" w:rsidR="00E54CCC" w:rsidRPr="00B14A8C" w:rsidRDefault="00E54CCC" w:rsidP="00E54CCC">
      <w:pPr>
        <w:rPr>
          <w:rFonts w:ascii="Times New Roman" w:hAnsi="Times New Roman" w:cs="Times New Roman"/>
          <w:sz w:val="24"/>
          <w:szCs w:val="24"/>
        </w:rPr>
      </w:pPr>
    </w:p>
    <w:p w14:paraId="13CEC646" w14:textId="77777777" w:rsidR="00E54CCC" w:rsidRDefault="00E54CCC" w:rsidP="00E54CCC"/>
    <w:p w14:paraId="7E991FCD" w14:textId="77777777" w:rsidR="00E54CCC" w:rsidRDefault="00E54CCC" w:rsidP="00E54CCC">
      <w:r>
        <w:rPr>
          <w:noProof/>
          <w:lang w:val="en-US"/>
        </w:rPr>
        <w:lastRenderedPageBreak/>
        <w:drawing>
          <wp:anchor distT="0" distB="0" distL="114300" distR="114300" simplePos="0" relativeHeight="251659264" behindDoc="0" locked="0" layoutInCell="1" allowOverlap="1" wp14:anchorId="5194838B" wp14:editId="49874DF4">
            <wp:simplePos x="0" y="0"/>
            <wp:positionH relativeFrom="column">
              <wp:posOffset>-76200</wp:posOffset>
            </wp:positionH>
            <wp:positionV relativeFrom="paragraph">
              <wp:posOffset>38100</wp:posOffset>
            </wp:positionV>
            <wp:extent cx="6038850" cy="1304925"/>
            <wp:effectExtent l="19050" t="0" r="0" b="0"/>
            <wp:wrapThrough wrapText="bothSides">
              <wp:wrapPolygon edited="0">
                <wp:start x="-68" y="0"/>
                <wp:lineTo x="-68" y="21442"/>
                <wp:lineTo x="21600" y="21442"/>
                <wp:lineTo x="21600" y="0"/>
                <wp:lineTo x="-68" y="0"/>
              </wp:wrapPolygon>
            </wp:wrapThrough>
            <wp:docPr id="16973196" name="Picture 16973196" descr="C:\Users\YACOOB-PC\Downloads\Updated MCA Dept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COOB-PC\Downloads\Updated MCA Dept  LO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88"/>
                    <a:stretch/>
                  </pic:blipFill>
                  <pic:spPr bwMode="auto">
                    <a:xfrm>
                      <a:off x="0" y="0"/>
                      <a:ext cx="60388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365FA66" w14:textId="77777777" w:rsidR="00E54CCC" w:rsidRDefault="00E54CCC" w:rsidP="00E54CCC">
      <w:pPr>
        <w:rPr>
          <w:rFonts w:ascii="Times New Roman" w:hAnsi="Times New Roman" w:cs="Times New Roman"/>
          <w:b/>
          <w:bCs/>
          <w:sz w:val="36"/>
          <w:szCs w:val="28"/>
        </w:rPr>
      </w:pPr>
    </w:p>
    <w:p w14:paraId="0A440FDF" w14:textId="77777777" w:rsidR="00E54CCC" w:rsidRPr="00FB58E0" w:rsidRDefault="00E54CCC" w:rsidP="00E54CCC">
      <w:pPr>
        <w:jc w:val="center"/>
        <w:rPr>
          <w:rFonts w:ascii="Times New Roman" w:hAnsi="Times New Roman" w:cs="Times New Roman"/>
          <w:b/>
          <w:bCs/>
          <w:sz w:val="36"/>
          <w:szCs w:val="28"/>
        </w:rPr>
      </w:pPr>
      <w:r w:rsidRPr="00FB58E0">
        <w:rPr>
          <w:rFonts w:ascii="Times New Roman" w:hAnsi="Times New Roman" w:cs="Times New Roman"/>
          <w:b/>
          <w:bCs/>
          <w:sz w:val="36"/>
          <w:szCs w:val="28"/>
        </w:rPr>
        <w:t>Department of Computer Applications</w:t>
      </w:r>
    </w:p>
    <w:p w14:paraId="7021984E" w14:textId="77777777" w:rsidR="00E54CCC" w:rsidRDefault="00E54CCC" w:rsidP="00E54CCC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04B28">
        <w:rPr>
          <w:rFonts w:ascii="Times New Roman" w:hAnsi="Times New Roman" w:cs="Times New Roman"/>
          <w:b/>
          <w:bCs/>
          <w:sz w:val="32"/>
          <w:szCs w:val="32"/>
        </w:rPr>
        <w:t>Employer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04B28">
        <w:rPr>
          <w:rFonts w:ascii="Times New Roman" w:hAnsi="Times New Roman" w:cs="Times New Roman"/>
          <w:b/>
          <w:bCs/>
          <w:sz w:val="32"/>
          <w:szCs w:val="32"/>
        </w:rPr>
        <w:t>/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04B28">
        <w:rPr>
          <w:rFonts w:ascii="Times New Roman" w:hAnsi="Times New Roman" w:cs="Times New Roman"/>
          <w:b/>
          <w:bCs/>
          <w:sz w:val="32"/>
          <w:szCs w:val="32"/>
        </w:rPr>
        <w:t xml:space="preserve">Supervisor Survey </w:t>
      </w:r>
    </w:p>
    <w:p w14:paraId="32A91D5D" w14:textId="2A03FC49" w:rsidR="00E54CCC" w:rsidRPr="00E534E8" w:rsidRDefault="00E54CCC" w:rsidP="00E534E8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Academic Year 2024</w:t>
      </w:r>
      <w:r w:rsidRPr="00304B28">
        <w:rPr>
          <w:rFonts w:ascii="Times New Roman" w:hAnsi="Times New Roman" w:cs="Times New Roman"/>
          <w:b/>
          <w:bCs/>
          <w:sz w:val="32"/>
          <w:szCs w:val="32"/>
        </w:rPr>
        <w:t>-20</w:t>
      </w:r>
      <w:r>
        <w:rPr>
          <w:rFonts w:ascii="Times New Roman" w:hAnsi="Times New Roman" w:cs="Times New Roman"/>
          <w:b/>
          <w:bCs/>
          <w:sz w:val="32"/>
          <w:szCs w:val="32"/>
        </w:rPr>
        <w:t>25</w:t>
      </w:r>
    </w:p>
    <w:p w14:paraId="32E38A6B" w14:textId="19E22493" w:rsidR="00E54CCC" w:rsidRDefault="00E54CCC" w:rsidP="00E54CCC">
      <w:pPr>
        <w:tabs>
          <w:tab w:val="left" w:pos="139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Number of Respondents</w:t>
      </w:r>
    </w:p>
    <w:p w14:paraId="5E41F2E0" w14:textId="77777777" w:rsidR="00E54CCC" w:rsidRDefault="00E54CCC" w:rsidP="00E54CCC">
      <w:pPr>
        <w:tabs>
          <w:tab w:val="left" w:pos="13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6878"/>
        <w:gridCol w:w="1322"/>
      </w:tblGrid>
      <w:tr w:rsidR="00E54CCC" w14:paraId="7C572776" w14:textId="77777777" w:rsidTr="00772BEA">
        <w:tc>
          <w:tcPr>
            <w:tcW w:w="816" w:type="dxa"/>
          </w:tcPr>
          <w:p w14:paraId="230F6A92" w14:textId="77777777" w:rsidR="00E54CCC" w:rsidRPr="00D40697" w:rsidRDefault="00E54CCC" w:rsidP="00772BE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Q.No.</w:t>
            </w:r>
          </w:p>
        </w:tc>
        <w:tc>
          <w:tcPr>
            <w:tcW w:w="6878" w:type="dxa"/>
          </w:tcPr>
          <w:p w14:paraId="21782BCC" w14:textId="77777777" w:rsidR="00E54CCC" w:rsidRPr="00D40697" w:rsidRDefault="00E54CCC" w:rsidP="00772BE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Questionaries</w:t>
            </w:r>
          </w:p>
        </w:tc>
        <w:tc>
          <w:tcPr>
            <w:tcW w:w="1322" w:type="dxa"/>
          </w:tcPr>
          <w:p w14:paraId="1A34F2E6" w14:textId="77777777" w:rsidR="00E54CCC" w:rsidRPr="00D40697" w:rsidRDefault="00E54CCC" w:rsidP="00772BE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E54CCC" w14:paraId="7071A700" w14:textId="77777777" w:rsidTr="00772BEA">
        <w:tc>
          <w:tcPr>
            <w:tcW w:w="816" w:type="dxa"/>
          </w:tcPr>
          <w:p w14:paraId="3691C5C4" w14:textId="77777777" w:rsidR="00E54CCC" w:rsidRPr="007C5142" w:rsidRDefault="00E54CCC" w:rsidP="00772BE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878" w:type="dxa"/>
          </w:tcPr>
          <w:p w14:paraId="115CB943" w14:textId="08613B9A" w:rsidR="00E54CCC" w:rsidRPr="007C5142" w:rsidRDefault="00693C32" w:rsidP="00772B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>Coverage of advanced and inter-disciplinary topics in curriculum is:</w:t>
            </w:r>
          </w:p>
        </w:tc>
        <w:tc>
          <w:tcPr>
            <w:tcW w:w="1322" w:type="dxa"/>
          </w:tcPr>
          <w:p w14:paraId="2D3BF6A3" w14:textId="21585D91" w:rsidR="00E54CCC" w:rsidRPr="00D40697" w:rsidRDefault="00E54CCC" w:rsidP="00772BE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CCC" w14:paraId="4B9A90B9" w14:textId="77777777" w:rsidTr="00772BEA">
        <w:tc>
          <w:tcPr>
            <w:tcW w:w="816" w:type="dxa"/>
          </w:tcPr>
          <w:p w14:paraId="53209865" w14:textId="77777777" w:rsidR="00E54CCC" w:rsidRPr="007C5142" w:rsidRDefault="00E54CCC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6878" w:type="dxa"/>
          </w:tcPr>
          <w:p w14:paraId="24833C06" w14:textId="5F60A68C" w:rsidR="00E54CCC" w:rsidRPr="007C514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>Curriculum, with respect to addressing emerging national and global trends</w:t>
            </w:r>
            <w:r w:rsidR="00E54E1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>is?</w:t>
            </w:r>
          </w:p>
        </w:tc>
        <w:tc>
          <w:tcPr>
            <w:tcW w:w="1322" w:type="dxa"/>
          </w:tcPr>
          <w:p w14:paraId="59A28A25" w14:textId="2858E4DF" w:rsidR="00E54CCC" w:rsidRDefault="00E54CCC" w:rsidP="00E54CCC">
            <w:pPr>
              <w:jc w:val="center"/>
            </w:pPr>
            <w:r w:rsidRPr="00DD08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CCC" w14:paraId="1614B8FA" w14:textId="77777777" w:rsidTr="00772BEA">
        <w:tc>
          <w:tcPr>
            <w:tcW w:w="816" w:type="dxa"/>
          </w:tcPr>
          <w:p w14:paraId="03AED689" w14:textId="77777777" w:rsidR="00E54CCC" w:rsidRPr="007C5142" w:rsidRDefault="00E54CCC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6878" w:type="dxa"/>
          </w:tcPr>
          <w:p w14:paraId="65690AA0" w14:textId="44819E63" w:rsidR="00E54CCC" w:rsidRPr="007C514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>How are the curricula and syllabi in relation to the real - life applications?</w:t>
            </w:r>
          </w:p>
        </w:tc>
        <w:tc>
          <w:tcPr>
            <w:tcW w:w="1322" w:type="dxa"/>
          </w:tcPr>
          <w:p w14:paraId="09C9998F" w14:textId="3E900A47" w:rsidR="00E54CCC" w:rsidRDefault="00E54CCC" w:rsidP="00E54CCC">
            <w:pPr>
              <w:jc w:val="center"/>
            </w:pPr>
            <w:r w:rsidRPr="00DD08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CCC" w14:paraId="1A1FB33C" w14:textId="77777777" w:rsidTr="00772BEA">
        <w:tc>
          <w:tcPr>
            <w:tcW w:w="816" w:type="dxa"/>
          </w:tcPr>
          <w:p w14:paraId="340900E0" w14:textId="77777777" w:rsidR="00E54CCC" w:rsidRPr="007C5142" w:rsidRDefault="00E54CCC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6878" w:type="dxa"/>
          </w:tcPr>
          <w:p w14:paraId="587351BD" w14:textId="4A4E9A48" w:rsidR="00E54CCC" w:rsidRPr="007C514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>Enhancement of the innovation and critical thinking skills through curriculum is:</w:t>
            </w:r>
          </w:p>
        </w:tc>
        <w:tc>
          <w:tcPr>
            <w:tcW w:w="1322" w:type="dxa"/>
          </w:tcPr>
          <w:p w14:paraId="5B139A9F" w14:textId="5DC083FC" w:rsidR="00E54CCC" w:rsidRDefault="00E54CCC" w:rsidP="00E54CCC">
            <w:pPr>
              <w:jc w:val="center"/>
            </w:pPr>
            <w:r w:rsidRPr="00DD08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CCC" w14:paraId="2638FC1A" w14:textId="77777777" w:rsidTr="00772BEA">
        <w:tc>
          <w:tcPr>
            <w:tcW w:w="816" w:type="dxa"/>
          </w:tcPr>
          <w:p w14:paraId="4D2BC6BC" w14:textId="77777777" w:rsidR="00E54CCC" w:rsidRPr="007C5142" w:rsidRDefault="00E54CCC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6878" w:type="dxa"/>
          </w:tcPr>
          <w:p w14:paraId="2373EE25" w14:textId="117D3D9B" w:rsidR="00E54CCC" w:rsidRPr="007C514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>Imparting of human values and ethics through the curriculum is:</w:t>
            </w:r>
          </w:p>
        </w:tc>
        <w:tc>
          <w:tcPr>
            <w:tcW w:w="1322" w:type="dxa"/>
          </w:tcPr>
          <w:p w14:paraId="3183BEBC" w14:textId="7C2E6EAA" w:rsidR="00E54CCC" w:rsidRDefault="00E54CCC" w:rsidP="00E54CCC">
            <w:pPr>
              <w:jc w:val="center"/>
            </w:pPr>
            <w:r w:rsidRPr="00DD08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CCC" w14:paraId="1C38232E" w14:textId="77777777" w:rsidTr="00772BEA">
        <w:tc>
          <w:tcPr>
            <w:tcW w:w="816" w:type="dxa"/>
          </w:tcPr>
          <w:p w14:paraId="732C480F" w14:textId="77777777" w:rsidR="00E54CCC" w:rsidRPr="007C5142" w:rsidRDefault="00E54CCC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6878" w:type="dxa"/>
          </w:tcPr>
          <w:p w14:paraId="04D566C2" w14:textId="0A188471" w:rsidR="00E54CCC" w:rsidRPr="007C514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>Scope the acquiring employability and entrepreneurship skills through curriculum is:</w:t>
            </w:r>
          </w:p>
        </w:tc>
        <w:tc>
          <w:tcPr>
            <w:tcW w:w="1322" w:type="dxa"/>
          </w:tcPr>
          <w:p w14:paraId="09D3C4F8" w14:textId="075EC708" w:rsidR="00E54CCC" w:rsidRDefault="00E54CCC" w:rsidP="00E54CCC">
            <w:pPr>
              <w:jc w:val="center"/>
            </w:pPr>
            <w:r w:rsidRPr="00DD08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CCC" w14:paraId="7A12189B" w14:textId="77777777" w:rsidTr="00772BEA">
        <w:tc>
          <w:tcPr>
            <w:tcW w:w="816" w:type="dxa"/>
          </w:tcPr>
          <w:p w14:paraId="30AA6152" w14:textId="77777777" w:rsidR="00E54CCC" w:rsidRPr="007C5142" w:rsidRDefault="00E54CCC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6878" w:type="dxa"/>
          </w:tcPr>
          <w:p w14:paraId="136456D1" w14:textId="225EE50A" w:rsidR="00E54CCC" w:rsidRPr="007C514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 xml:space="preserve">How do you curricula and syllabi incorporate computer skills and other soft skills needed for </w:t>
            </w:r>
            <w:r w:rsidR="00FA700C" w:rsidRPr="00693C32">
              <w:rPr>
                <w:rFonts w:ascii="Times New Roman" w:hAnsi="Times New Roman" w:cs="Times New Roman"/>
                <w:sz w:val="28"/>
                <w:szCs w:val="24"/>
              </w:rPr>
              <w:t>employment?</w:t>
            </w:r>
          </w:p>
        </w:tc>
        <w:tc>
          <w:tcPr>
            <w:tcW w:w="1322" w:type="dxa"/>
          </w:tcPr>
          <w:p w14:paraId="0B63431B" w14:textId="3C141D97" w:rsidR="00E54CCC" w:rsidRDefault="00E54CCC" w:rsidP="00E54CCC">
            <w:pPr>
              <w:jc w:val="center"/>
            </w:pPr>
            <w:r w:rsidRPr="00DD08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CCC" w14:paraId="11705DA1" w14:textId="77777777" w:rsidTr="00772BEA">
        <w:tc>
          <w:tcPr>
            <w:tcW w:w="816" w:type="dxa"/>
          </w:tcPr>
          <w:p w14:paraId="2346DC2F" w14:textId="77777777" w:rsidR="00E54CCC" w:rsidRPr="007C5142" w:rsidRDefault="00E54CCC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6878" w:type="dxa"/>
          </w:tcPr>
          <w:p w14:paraId="7079C3E0" w14:textId="0BC2F34F" w:rsidR="00E54CCC" w:rsidRPr="007C514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sz w:val="28"/>
                <w:szCs w:val="24"/>
              </w:rPr>
              <w:t>How do you rate the relevance of course that you have learnt in relation to your current job:</w:t>
            </w:r>
          </w:p>
        </w:tc>
        <w:tc>
          <w:tcPr>
            <w:tcW w:w="1322" w:type="dxa"/>
          </w:tcPr>
          <w:p w14:paraId="0A5C4930" w14:textId="641B2CAB" w:rsidR="00E54CCC" w:rsidRDefault="00E54CCC" w:rsidP="00E54CCC">
            <w:pPr>
              <w:jc w:val="center"/>
            </w:pPr>
            <w:r w:rsidRPr="00DD08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CCC" w14:paraId="7AEDF438" w14:textId="77777777" w:rsidTr="00772BEA">
        <w:tc>
          <w:tcPr>
            <w:tcW w:w="816" w:type="dxa"/>
          </w:tcPr>
          <w:p w14:paraId="1EC49CE4" w14:textId="77777777" w:rsidR="00E54CCC" w:rsidRPr="007C5142" w:rsidRDefault="00E54CCC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6878" w:type="dxa"/>
          </w:tcPr>
          <w:p w14:paraId="77C3A187" w14:textId="32E73C38" w:rsidR="00E54CCC" w:rsidRPr="007C514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The way the curricula and syllabi providing opportunities for integrated learning is:</w:t>
            </w:r>
          </w:p>
        </w:tc>
        <w:tc>
          <w:tcPr>
            <w:tcW w:w="1322" w:type="dxa"/>
          </w:tcPr>
          <w:p w14:paraId="2718BBEB" w14:textId="2F7F5BAA" w:rsidR="00E54CCC" w:rsidRDefault="00E54CCC" w:rsidP="00E54CCC">
            <w:pPr>
              <w:jc w:val="center"/>
            </w:pPr>
            <w:r w:rsidRPr="00DD08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93C32" w14:paraId="4DBEDA74" w14:textId="77777777" w:rsidTr="00772BEA">
        <w:tc>
          <w:tcPr>
            <w:tcW w:w="816" w:type="dxa"/>
          </w:tcPr>
          <w:p w14:paraId="156457AA" w14:textId="0A9DF84E" w:rsidR="00693C32" w:rsidRPr="007C5142" w:rsidRDefault="00693C32" w:rsidP="00E54C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10.</w:t>
            </w:r>
          </w:p>
        </w:tc>
        <w:tc>
          <w:tcPr>
            <w:tcW w:w="6878" w:type="dxa"/>
          </w:tcPr>
          <w:p w14:paraId="4583C948" w14:textId="7308A8C8" w:rsidR="00693C32" w:rsidRPr="00693C32" w:rsidRDefault="00693C32" w:rsidP="00E54C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693C3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How do you rate the curricula and syllabi in bridging the gap between academia and industry?</w:t>
            </w:r>
          </w:p>
        </w:tc>
        <w:tc>
          <w:tcPr>
            <w:tcW w:w="1322" w:type="dxa"/>
          </w:tcPr>
          <w:p w14:paraId="6BCDB5A8" w14:textId="31D56F8C" w:rsidR="00693C32" w:rsidRPr="00DD087F" w:rsidRDefault="00693C32" w:rsidP="00E5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15BEFDFC" w14:textId="77777777" w:rsidR="00E54CCC" w:rsidRPr="00FB58E0" w:rsidRDefault="00E54CCC" w:rsidP="00E54CCC"/>
    <w:p w14:paraId="5B2266EA" w14:textId="77777777" w:rsidR="00E54CCC" w:rsidRPr="00FB58E0" w:rsidRDefault="00E54CCC" w:rsidP="00E54CCC"/>
    <w:p w14:paraId="51D30BF4" w14:textId="77777777" w:rsidR="00E54CCC" w:rsidRPr="00FB58E0" w:rsidRDefault="00E54CCC" w:rsidP="00E54CCC"/>
    <w:p w14:paraId="09E33E8F" w14:textId="77777777" w:rsidR="00E54CCC" w:rsidRDefault="00E54CCC"/>
    <w:sectPr w:rsidR="00E54C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CCC"/>
    <w:rsid w:val="002C25A2"/>
    <w:rsid w:val="003410DC"/>
    <w:rsid w:val="003D48C9"/>
    <w:rsid w:val="00683169"/>
    <w:rsid w:val="00693C32"/>
    <w:rsid w:val="00E534E8"/>
    <w:rsid w:val="00E54CCC"/>
    <w:rsid w:val="00E54E11"/>
    <w:rsid w:val="00FA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3F458"/>
  <w15:chartTrackingRefBased/>
  <w15:docId w15:val="{65CF669B-D3E6-4A1C-AEC1-D12E3276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CCC"/>
    <w:pPr>
      <w:spacing w:line="259" w:lineRule="auto"/>
    </w:pPr>
    <w:rPr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CC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4CC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4CC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4CC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4CC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4CC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4CC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4CC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4CC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4C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4C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4C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4CC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4CC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4C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4C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4C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4C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4C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54C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CC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54C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4CC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54C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4CCC"/>
    <w:pPr>
      <w:spacing w:line="278" w:lineRule="auto"/>
      <w:ind w:left="720"/>
      <w:contextualSpacing/>
    </w:pPr>
    <w:rPr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54CC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C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CC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4CC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54CCC"/>
    <w:pPr>
      <w:spacing w:after="0" w:line="240" w:lineRule="auto"/>
    </w:pPr>
    <w:rPr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radhika.krishnasamy@gmail.com</dc:creator>
  <cp:keywords/>
  <dc:description/>
  <cp:lastModifiedBy>radhika.krishnasamy@gmail.com</cp:lastModifiedBy>
  <cp:revision>6</cp:revision>
  <dcterms:created xsi:type="dcterms:W3CDTF">2025-12-05T06:39:00Z</dcterms:created>
  <dcterms:modified xsi:type="dcterms:W3CDTF">2025-12-08T06:25:00Z</dcterms:modified>
</cp:coreProperties>
</file>